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7" w:rsidRPr="00C01D79" w:rsidRDefault="00C01D7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___________________________________________________</w:t>
      </w:r>
      <w:r>
        <w:rPr>
          <w:rFonts w:asciiTheme="majorHAnsi" w:hAnsiTheme="majorHAnsi"/>
          <w:sz w:val="24"/>
          <w:szCs w:val="24"/>
        </w:rPr>
        <w:tab/>
        <w:t>Date:__________________________________</w:t>
      </w:r>
    </w:p>
    <w:p w:rsidR="002C1BD7" w:rsidRPr="00C01D79" w:rsidRDefault="002C1BD7">
      <w:pPr>
        <w:rPr>
          <w:rFonts w:asciiTheme="majorHAnsi" w:hAnsiTheme="majorHAnsi"/>
          <w:sz w:val="24"/>
          <w:szCs w:val="24"/>
        </w:rPr>
      </w:pPr>
    </w:p>
    <w:p w:rsidR="002C1BD7" w:rsidRPr="00C93B59" w:rsidRDefault="00B34830" w:rsidP="002C1BD7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Giver Symbol Sketch</w:t>
      </w:r>
    </w:p>
    <w:p w:rsidR="00217867" w:rsidRDefault="00217867" w:rsidP="0021786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17867" w:rsidRDefault="00C01D79" w:rsidP="0021786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SYMBOLISM</w:t>
      </w:r>
      <w:r w:rsidR="00217867" w:rsidRPr="00217867">
        <w:rPr>
          <w:rFonts w:asciiTheme="majorHAnsi" w:hAnsiTheme="majorHAnsi"/>
          <w:sz w:val="24"/>
          <w:szCs w:val="24"/>
        </w:rPr>
        <w:t xml:space="preserve"> </w:t>
      </w:r>
    </w:p>
    <w:p w:rsidR="002C1BD7" w:rsidRPr="00217867" w:rsidRDefault="00217867" w:rsidP="00217867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217867">
        <w:rPr>
          <w:rFonts w:asciiTheme="majorHAnsi" w:hAnsiTheme="majorHAnsi"/>
          <w:i/>
          <w:sz w:val="24"/>
          <w:szCs w:val="24"/>
        </w:rPr>
        <w:t>Remember: an item can symbolize more than one thing or idea and usually symbolizes something ABSTRACT.</w:t>
      </w:r>
    </w:p>
    <w:p w:rsidR="00217867" w:rsidRDefault="0021786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B34830" w:rsidRDefault="00B34830" w:rsidP="00C93B59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Objective:</w:t>
      </w:r>
    </w:p>
    <w:p w:rsidR="00B34830" w:rsidRPr="00B34830" w:rsidRDefault="00B34830" w:rsidP="00B3483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34830">
        <w:rPr>
          <w:rFonts w:asciiTheme="majorHAnsi" w:hAnsiTheme="majorHAnsi"/>
          <w:sz w:val="24"/>
          <w:szCs w:val="24"/>
        </w:rPr>
        <w:t xml:space="preserve">Create a sketch of your symbol from </w:t>
      </w:r>
      <w:r w:rsidRPr="00B34830">
        <w:rPr>
          <w:rFonts w:asciiTheme="majorHAnsi" w:hAnsiTheme="majorHAnsi"/>
          <w:i/>
          <w:sz w:val="24"/>
          <w:szCs w:val="24"/>
        </w:rPr>
        <w:t>The Giver</w:t>
      </w:r>
      <w:r>
        <w:rPr>
          <w:rFonts w:asciiTheme="majorHAnsi" w:hAnsiTheme="majorHAnsi"/>
          <w:sz w:val="24"/>
          <w:szCs w:val="24"/>
        </w:rPr>
        <w:t xml:space="preserve"> </w:t>
      </w:r>
      <w:r w:rsidRPr="00B34830">
        <w:rPr>
          <w:rFonts w:asciiTheme="majorHAnsi" w:hAnsiTheme="majorHAnsi"/>
          <w:sz w:val="24"/>
          <w:szCs w:val="24"/>
        </w:rPr>
        <w:t xml:space="preserve">so that you have a plan when you begin to work in the Fab Lab. </w:t>
      </w:r>
    </w:p>
    <w:p w:rsidR="00B34830" w:rsidRDefault="00B34830" w:rsidP="00B3483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34830">
        <w:rPr>
          <w:rFonts w:asciiTheme="majorHAnsi" w:hAnsiTheme="majorHAnsi"/>
          <w:sz w:val="24"/>
          <w:szCs w:val="24"/>
        </w:rPr>
        <w:t>If you really like your sketch you may be able to actually</w:t>
      </w:r>
      <w:r>
        <w:rPr>
          <w:rFonts w:asciiTheme="majorHAnsi" w:hAnsiTheme="majorHAnsi"/>
          <w:sz w:val="24"/>
          <w:szCs w:val="24"/>
        </w:rPr>
        <w:t xml:space="preserve"> scan it and import it right in</w:t>
      </w:r>
      <w:r w:rsidRPr="00B34830">
        <w:rPr>
          <w:rFonts w:asciiTheme="majorHAnsi" w:hAnsiTheme="majorHAnsi"/>
          <w:sz w:val="24"/>
          <w:szCs w:val="24"/>
        </w:rPr>
        <w:t xml:space="preserve">to Corel Draw </w:t>
      </w:r>
      <w:r>
        <w:rPr>
          <w:rFonts w:asciiTheme="majorHAnsi" w:hAnsiTheme="majorHAnsi"/>
          <w:sz w:val="24"/>
          <w:szCs w:val="24"/>
        </w:rPr>
        <w:t>(the computer program we will use)</w:t>
      </w:r>
      <w:r w:rsidRPr="00B3483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when we start the project.  </w:t>
      </w:r>
    </w:p>
    <w:p w:rsidR="00B34830" w:rsidRPr="00B34830" w:rsidRDefault="00B34830" w:rsidP="00B3483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know not everyone is a talented artist, but it’s important that you do</w:t>
      </w:r>
      <w:r>
        <w:rPr>
          <w:rFonts w:asciiTheme="majorHAnsi" w:hAnsiTheme="majorHAnsi"/>
          <w:sz w:val="24"/>
          <w:szCs w:val="24"/>
        </w:rPr>
        <w:t xml:space="preserve"> your BEST QUALITY WORK.</w:t>
      </w:r>
    </w:p>
    <w:p w:rsidR="00B34830" w:rsidRDefault="00B34830" w:rsidP="00C93B59">
      <w:pPr>
        <w:spacing w:line="36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217867" w:rsidRDefault="002C1BD7" w:rsidP="00C93B59">
      <w:pPr>
        <w:spacing w:line="360" w:lineRule="auto"/>
        <w:rPr>
          <w:rFonts w:asciiTheme="majorHAnsi" w:hAnsiTheme="majorHAnsi"/>
          <w:sz w:val="24"/>
          <w:szCs w:val="24"/>
        </w:rPr>
      </w:pPr>
      <w:r w:rsidRPr="00C01D79">
        <w:rPr>
          <w:rFonts w:asciiTheme="majorHAnsi" w:hAnsiTheme="majorHAnsi"/>
          <w:b/>
          <w:sz w:val="24"/>
          <w:szCs w:val="24"/>
          <w:u w:val="single"/>
        </w:rPr>
        <w:t>Directions</w:t>
      </w:r>
      <w:r w:rsidRPr="00C01D79">
        <w:rPr>
          <w:rFonts w:asciiTheme="majorHAnsi" w:hAnsiTheme="majorHAnsi"/>
          <w:sz w:val="24"/>
          <w:szCs w:val="24"/>
        </w:rPr>
        <w:t xml:space="preserve">: </w:t>
      </w:r>
    </w:p>
    <w:p w:rsidR="00217867" w:rsidRPr="008B64E7" w:rsidRDefault="00B34830" w:rsidP="008B64E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B64E7">
        <w:rPr>
          <w:rFonts w:asciiTheme="majorHAnsi" w:hAnsiTheme="majorHAnsi"/>
          <w:sz w:val="24"/>
          <w:szCs w:val="24"/>
        </w:rPr>
        <w:t>Using Smart Notebook, create a sketch for your symbol from</w:t>
      </w:r>
      <w:r w:rsidR="002C1BD7" w:rsidRPr="008B64E7">
        <w:rPr>
          <w:rFonts w:asciiTheme="majorHAnsi" w:hAnsiTheme="majorHAnsi"/>
          <w:sz w:val="24"/>
          <w:szCs w:val="24"/>
        </w:rPr>
        <w:t xml:space="preserve"> </w:t>
      </w:r>
      <w:r w:rsidR="002C1BD7" w:rsidRPr="008B64E7">
        <w:rPr>
          <w:rFonts w:asciiTheme="majorHAnsi" w:hAnsiTheme="majorHAnsi"/>
          <w:i/>
          <w:sz w:val="24"/>
          <w:szCs w:val="24"/>
        </w:rPr>
        <w:t>The Giver</w:t>
      </w:r>
      <w:r w:rsidR="002C1BD7" w:rsidRPr="008B64E7">
        <w:rPr>
          <w:rFonts w:asciiTheme="majorHAnsi" w:hAnsiTheme="majorHAnsi"/>
          <w:sz w:val="24"/>
          <w:szCs w:val="24"/>
        </w:rPr>
        <w:t xml:space="preserve">. </w:t>
      </w:r>
    </w:p>
    <w:p w:rsidR="00217867" w:rsidRPr="008B64E7" w:rsidRDefault="00B34830" w:rsidP="008B64E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B64E7">
        <w:rPr>
          <w:rFonts w:asciiTheme="majorHAnsi" w:hAnsiTheme="majorHAnsi"/>
          <w:sz w:val="24"/>
          <w:szCs w:val="24"/>
        </w:rPr>
        <w:t>Next</w:t>
      </w:r>
      <w:r w:rsidR="00D928BE" w:rsidRPr="008B64E7">
        <w:rPr>
          <w:rFonts w:asciiTheme="majorHAnsi" w:hAnsiTheme="majorHAnsi"/>
          <w:sz w:val="24"/>
          <w:szCs w:val="24"/>
        </w:rPr>
        <w:t>,</w:t>
      </w:r>
      <w:r w:rsidR="00217867" w:rsidRPr="008B64E7">
        <w:rPr>
          <w:rFonts w:asciiTheme="majorHAnsi" w:hAnsiTheme="majorHAnsi"/>
          <w:sz w:val="24"/>
          <w:szCs w:val="24"/>
        </w:rPr>
        <w:t xml:space="preserve"> </w:t>
      </w:r>
      <w:r w:rsidRPr="008B64E7">
        <w:rPr>
          <w:rFonts w:asciiTheme="majorHAnsi" w:hAnsiTheme="majorHAnsi"/>
          <w:sz w:val="24"/>
          <w:szCs w:val="24"/>
        </w:rPr>
        <w:t>SAVE the</w:t>
      </w:r>
      <w:r w:rsidR="00217867" w:rsidRPr="008B64E7">
        <w:rPr>
          <w:rFonts w:asciiTheme="majorHAnsi" w:hAnsiTheme="majorHAnsi"/>
          <w:sz w:val="24"/>
          <w:szCs w:val="24"/>
        </w:rPr>
        <w:t xml:space="preserve"> Notebook</w:t>
      </w:r>
      <w:r w:rsidRPr="008B64E7">
        <w:rPr>
          <w:rFonts w:asciiTheme="majorHAnsi" w:hAnsiTheme="majorHAnsi"/>
          <w:sz w:val="24"/>
          <w:szCs w:val="24"/>
        </w:rPr>
        <w:t xml:space="preserve"> as</w:t>
      </w:r>
      <w:r w:rsidR="00217867" w:rsidRPr="008B64E7">
        <w:rPr>
          <w:rFonts w:asciiTheme="majorHAnsi" w:hAnsiTheme="majorHAnsi"/>
          <w:sz w:val="24"/>
          <w:szCs w:val="24"/>
        </w:rPr>
        <w:t xml:space="preserve"> </w:t>
      </w:r>
      <w:r w:rsidRPr="008B64E7">
        <w:rPr>
          <w:rFonts w:asciiTheme="majorHAnsi" w:hAnsiTheme="majorHAnsi"/>
          <w:b/>
          <w:sz w:val="24"/>
          <w:szCs w:val="24"/>
        </w:rPr>
        <w:t>Giver Symbol Sketch</w:t>
      </w:r>
      <w:r w:rsidR="00FC42C2" w:rsidRPr="008B64E7">
        <w:rPr>
          <w:rFonts w:asciiTheme="majorHAnsi" w:hAnsiTheme="majorHAnsi"/>
          <w:b/>
          <w:sz w:val="24"/>
          <w:szCs w:val="24"/>
        </w:rPr>
        <w:t xml:space="preserve"> XXX</w:t>
      </w:r>
      <w:r w:rsidR="00217867" w:rsidRPr="008B64E7">
        <w:rPr>
          <w:rFonts w:asciiTheme="majorHAnsi" w:hAnsiTheme="majorHAnsi"/>
          <w:sz w:val="24"/>
          <w:szCs w:val="24"/>
        </w:rPr>
        <w:t xml:space="preserve"> </w:t>
      </w:r>
    </w:p>
    <w:p w:rsidR="00B34830" w:rsidRPr="008B64E7" w:rsidRDefault="00B34830" w:rsidP="008B64E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B64E7">
        <w:rPr>
          <w:rFonts w:asciiTheme="majorHAnsi" w:hAnsiTheme="majorHAnsi"/>
          <w:sz w:val="24"/>
          <w:szCs w:val="24"/>
        </w:rPr>
        <w:t>Then</w:t>
      </w:r>
      <w:r w:rsidR="00E4505E" w:rsidRPr="008B64E7">
        <w:rPr>
          <w:rFonts w:asciiTheme="majorHAnsi" w:hAnsiTheme="majorHAnsi"/>
          <w:sz w:val="24"/>
          <w:szCs w:val="24"/>
        </w:rPr>
        <w:t>,</w:t>
      </w:r>
      <w:r w:rsidRPr="008B64E7">
        <w:rPr>
          <w:rFonts w:asciiTheme="majorHAnsi" w:hAnsiTheme="majorHAnsi"/>
          <w:sz w:val="24"/>
          <w:szCs w:val="24"/>
        </w:rPr>
        <w:t xml:space="preserve"> answer the questio</w:t>
      </w:r>
      <w:r w:rsidR="008B64E7">
        <w:rPr>
          <w:rFonts w:asciiTheme="majorHAnsi" w:hAnsiTheme="majorHAnsi"/>
          <w:sz w:val="24"/>
          <w:szCs w:val="24"/>
        </w:rPr>
        <w:t>ns below in</w:t>
      </w:r>
      <w:r w:rsidR="00E4505E" w:rsidRPr="008B64E7">
        <w:rPr>
          <w:rFonts w:asciiTheme="majorHAnsi" w:hAnsiTheme="majorHAnsi"/>
          <w:sz w:val="24"/>
          <w:szCs w:val="24"/>
        </w:rPr>
        <w:t xml:space="preserve"> complete sentence</w:t>
      </w:r>
      <w:r w:rsidR="008B64E7">
        <w:rPr>
          <w:rFonts w:asciiTheme="majorHAnsi" w:hAnsiTheme="majorHAnsi"/>
          <w:sz w:val="24"/>
          <w:szCs w:val="24"/>
        </w:rPr>
        <w:t xml:space="preserve">s. Remember to RESTATE the question </w:t>
      </w:r>
      <w:r w:rsidR="00E4505E" w:rsidRPr="008B64E7">
        <w:rPr>
          <w:rFonts w:asciiTheme="majorHAnsi" w:hAnsiTheme="majorHAnsi"/>
          <w:sz w:val="24"/>
          <w:szCs w:val="24"/>
        </w:rPr>
        <w:t xml:space="preserve">and </w:t>
      </w:r>
      <w:r w:rsidR="008B64E7">
        <w:rPr>
          <w:rFonts w:asciiTheme="majorHAnsi" w:hAnsiTheme="majorHAnsi"/>
          <w:sz w:val="24"/>
          <w:szCs w:val="24"/>
        </w:rPr>
        <w:t xml:space="preserve">to </w:t>
      </w:r>
      <w:r w:rsidR="00E4505E" w:rsidRPr="008B64E7">
        <w:rPr>
          <w:rFonts w:asciiTheme="majorHAnsi" w:hAnsiTheme="majorHAnsi"/>
          <w:sz w:val="24"/>
          <w:szCs w:val="24"/>
        </w:rPr>
        <w:t>check for COPS</w:t>
      </w:r>
    </w:p>
    <w:p w:rsidR="00B34830" w:rsidRPr="008B64E7" w:rsidRDefault="00B34830" w:rsidP="008B64E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B64E7">
        <w:rPr>
          <w:rFonts w:asciiTheme="majorHAnsi" w:hAnsiTheme="majorHAnsi"/>
          <w:sz w:val="24"/>
          <w:szCs w:val="24"/>
        </w:rPr>
        <w:t xml:space="preserve">Finally, Drop </w:t>
      </w:r>
      <w:r w:rsidR="00E4505E" w:rsidRPr="008B64E7">
        <w:rPr>
          <w:rFonts w:asciiTheme="majorHAnsi" w:hAnsiTheme="majorHAnsi"/>
          <w:sz w:val="24"/>
          <w:szCs w:val="24"/>
        </w:rPr>
        <w:t xml:space="preserve">the Notebook slide AND this planning sheet to me. </w:t>
      </w:r>
    </w:p>
    <w:p w:rsidR="002C1BD7" w:rsidRDefault="002C1BD7">
      <w:pPr>
        <w:rPr>
          <w:sz w:val="24"/>
          <w:szCs w:val="24"/>
        </w:rPr>
      </w:pPr>
    </w:p>
    <w:p w:rsid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Questions</w:t>
      </w:r>
      <w:r w:rsidRPr="00C01D79">
        <w:rPr>
          <w:rFonts w:asciiTheme="majorHAnsi" w:hAnsiTheme="majorHAnsi"/>
          <w:sz w:val="24"/>
          <w:szCs w:val="24"/>
        </w:rPr>
        <w:t xml:space="preserve">: </w:t>
      </w:r>
    </w:p>
    <w:p w:rsid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What object/ symbol from </w:t>
      </w:r>
      <w:r w:rsidRPr="00A27FC8">
        <w:rPr>
          <w:rFonts w:asciiTheme="majorHAnsi" w:hAnsiTheme="majorHAnsi"/>
          <w:i/>
          <w:sz w:val="24"/>
          <w:szCs w:val="24"/>
        </w:rPr>
        <w:t>The Giver</w:t>
      </w:r>
      <w:r>
        <w:rPr>
          <w:rFonts w:asciiTheme="majorHAnsi" w:hAnsiTheme="majorHAnsi"/>
          <w:sz w:val="24"/>
          <w:szCs w:val="24"/>
        </w:rPr>
        <w:t xml:space="preserve"> did you choose to create for this project? </w:t>
      </w:r>
    </w:p>
    <w:p w:rsid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What is one specific situation in the novel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where this symbol is used?</w:t>
      </w:r>
    </w:p>
    <w:p w:rsid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3. What does this object symbolize in the </w:t>
      </w:r>
      <w:r w:rsidR="00A27FC8">
        <w:rPr>
          <w:rFonts w:asciiTheme="majorHAnsi" w:hAnsiTheme="majorHAnsi"/>
          <w:sz w:val="24"/>
          <w:szCs w:val="24"/>
        </w:rPr>
        <w:t>book</w:t>
      </w:r>
      <w:r>
        <w:rPr>
          <w:rFonts w:asciiTheme="majorHAnsi" w:hAnsiTheme="majorHAnsi"/>
          <w:sz w:val="24"/>
          <w:szCs w:val="24"/>
        </w:rPr>
        <w:t>? What is its significance</w:t>
      </w:r>
      <w:r w:rsidR="00A27FC8">
        <w:rPr>
          <w:rFonts w:asciiTheme="majorHAnsi" w:hAnsiTheme="majorHAnsi"/>
          <w:sz w:val="24"/>
          <w:szCs w:val="24"/>
        </w:rPr>
        <w:t xml:space="preserve"> to the story</w:t>
      </w:r>
      <w:r>
        <w:rPr>
          <w:rFonts w:asciiTheme="majorHAnsi" w:hAnsiTheme="majorHAnsi"/>
          <w:sz w:val="24"/>
          <w:szCs w:val="24"/>
        </w:rPr>
        <w:t>?</w:t>
      </w:r>
    </w:p>
    <w:p w:rsidR="008B64E7" w:rsidRPr="008B64E7" w:rsidRDefault="008B64E7" w:rsidP="008B64E7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8B64E7" w:rsidRPr="002C1BD7" w:rsidRDefault="008B64E7">
      <w:pPr>
        <w:rPr>
          <w:sz w:val="24"/>
          <w:szCs w:val="24"/>
        </w:rPr>
      </w:pPr>
    </w:p>
    <w:sectPr w:rsidR="008B64E7" w:rsidRPr="002C1B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AD" w:rsidRDefault="002E6EAD" w:rsidP="006E5AB0">
      <w:r>
        <w:separator/>
      </w:r>
    </w:p>
  </w:endnote>
  <w:endnote w:type="continuationSeparator" w:id="0">
    <w:p w:rsidR="002E6EAD" w:rsidRDefault="002E6EAD" w:rsidP="006E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B0" w:rsidRPr="006E5AB0" w:rsidRDefault="006E5AB0">
    <w:pPr>
      <w:pStyle w:val="Footer"/>
      <w:rPr>
        <w:rFonts w:asciiTheme="majorHAnsi" w:hAnsiTheme="majorHAnsi"/>
        <w:color w:val="A6A6A6" w:themeColor="background1" w:themeShade="A6"/>
        <w:sz w:val="24"/>
        <w:szCs w:val="24"/>
      </w:rPr>
    </w:pPr>
    <w:r w:rsidRPr="006E5AB0">
      <w:rPr>
        <w:rFonts w:asciiTheme="majorHAnsi" w:hAnsiTheme="majorHAnsi"/>
        <w:color w:val="A6A6A6" w:themeColor="background1" w:themeShade="A6"/>
        <w:sz w:val="24"/>
        <w:szCs w:val="24"/>
      </w:rPr>
      <w:t>Symbolism in The Giver, by Lois Lowry</w:t>
    </w:r>
    <w:r w:rsidRPr="006E5AB0">
      <w:rPr>
        <w:rFonts w:asciiTheme="majorHAnsi" w:hAnsiTheme="majorHAnsi"/>
        <w:color w:val="A6A6A6" w:themeColor="background1" w:themeShade="A6"/>
        <w:sz w:val="24"/>
        <w:szCs w:val="24"/>
      </w:rPr>
      <w:tab/>
    </w:r>
    <w:r w:rsidRPr="006E5AB0">
      <w:rPr>
        <w:rFonts w:asciiTheme="majorHAnsi" w:hAnsiTheme="majorHAnsi"/>
        <w:color w:val="A6A6A6" w:themeColor="background1" w:themeShade="A6"/>
        <w:sz w:val="24"/>
        <w:szCs w:val="24"/>
      </w:rPr>
      <w:tab/>
      <w:t>2013-14 DeBusk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AD" w:rsidRDefault="002E6EAD" w:rsidP="006E5AB0">
      <w:r>
        <w:separator/>
      </w:r>
    </w:p>
  </w:footnote>
  <w:footnote w:type="continuationSeparator" w:id="0">
    <w:p w:rsidR="002E6EAD" w:rsidRDefault="002E6EAD" w:rsidP="006E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BE0"/>
    <w:multiLevelType w:val="hybridMultilevel"/>
    <w:tmpl w:val="3E66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B81"/>
    <w:multiLevelType w:val="hybridMultilevel"/>
    <w:tmpl w:val="98C4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C7AD6"/>
    <w:multiLevelType w:val="hybridMultilevel"/>
    <w:tmpl w:val="E928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07410"/>
    <w:multiLevelType w:val="hybridMultilevel"/>
    <w:tmpl w:val="A0CC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50358"/>
    <w:multiLevelType w:val="hybridMultilevel"/>
    <w:tmpl w:val="FCD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7"/>
    <w:rsid w:val="000B3E03"/>
    <w:rsid w:val="00217867"/>
    <w:rsid w:val="002C1BD7"/>
    <w:rsid w:val="002D0DF1"/>
    <w:rsid w:val="002E6EAD"/>
    <w:rsid w:val="006E5AB0"/>
    <w:rsid w:val="007C24D2"/>
    <w:rsid w:val="008B64E7"/>
    <w:rsid w:val="00A27FC8"/>
    <w:rsid w:val="00B34830"/>
    <w:rsid w:val="00C01D79"/>
    <w:rsid w:val="00C63DF6"/>
    <w:rsid w:val="00C93B59"/>
    <w:rsid w:val="00D928BE"/>
    <w:rsid w:val="00E4505E"/>
    <w:rsid w:val="00E50DCF"/>
    <w:rsid w:val="00F32DB7"/>
    <w:rsid w:val="00FB07C8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B0"/>
  </w:style>
  <w:style w:type="paragraph" w:styleId="Footer">
    <w:name w:val="footer"/>
    <w:basedOn w:val="Normal"/>
    <w:link w:val="Foot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B0"/>
  </w:style>
  <w:style w:type="paragraph" w:styleId="Footer">
    <w:name w:val="footer"/>
    <w:basedOn w:val="Normal"/>
    <w:link w:val="FooterChar"/>
    <w:uiPriority w:val="99"/>
    <w:unhideWhenUsed/>
    <w:rsid w:val="006E5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D9FE-B2A9-4D28-8174-6DD0764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2013-12-08T23:57:00Z</dcterms:created>
  <dcterms:modified xsi:type="dcterms:W3CDTF">2013-12-09T00:04:00Z</dcterms:modified>
</cp:coreProperties>
</file>